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D9" w:rsidRDefault="004A36D9" w:rsidP="00D6649A">
      <w:pPr>
        <w:spacing w:line="360" w:lineRule="auto"/>
        <w:ind w:firstLine="709"/>
        <w:jc w:val="center"/>
        <w:rPr>
          <w:rStyle w:val="FontStyle12"/>
          <w:i w:val="0"/>
          <w:sz w:val="28"/>
          <w:szCs w:val="28"/>
        </w:rPr>
      </w:pPr>
      <w:r w:rsidRPr="004A36D9">
        <w:rPr>
          <w:rStyle w:val="FontStyle12"/>
          <w:i w:val="0"/>
          <w:sz w:val="28"/>
          <w:szCs w:val="28"/>
        </w:rPr>
        <w:t>Аннотация дисциплины</w:t>
      </w:r>
    </w:p>
    <w:p w:rsidR="00D6649A" w:rsidRPr="00D6649A" w:rsidRDefault="00D6649A" w:rsidP="00D6649A">
      <w:pPr>
        <w:spacing w:line="360" w:lineRule="auto"/>
        <w:ind w:firstLine="709"/>
        <w:jc w:val="center"/>
        <w:rPr>
          <w:rStyle w:val="FontStyle12"/>
          <w:i w:val="0"/>
          <w:sz w:val="28"/>
          <w:szCs w:val="28"/>
        </w:rPr>
      </w:pPr>
      <w:r w:rsidRPr="00D6649A">
        <w:rPr>
          <w:rStyle w:val="FontStyle12"/>
          <w:i w:val="0"/>
          <w:sz w:val="28"/>
          <w:szCs w:val="28"/>
        </w:rPr>
        <w:t>Инновационный менеджмент</w:t>
      </w:r>
    </w:p>
    <w:p w:rsidR="00D6649A" w:rsidRPr="00B75A22" w:rsidRDefault="00D6649A" w:rsidP="00D6649A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r w:rsidR="0051178D">
        <w:t>очная</w:t>
      </w:r>
      <w:bookmarkStart w:id="0" w:name="_GoBack"/>
      <w:bookmarkEnd w:id="0"/>
      <w:r>
        <w:t xml:space="preserve"> форма обучения</w:t>
      </w:r>
      <w:r w:rsidRPr="00B75A22">
        <w:t>.</w:t>
      </w:r>
    </w:p>
    <w:p w:rsidR="00D6649A" w:rsidRPr="009440C5" w:rsidRDefault="00D6649A" w:rsidP="00EB4DCB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  <w:r w:rsidRPr="00C1133D">
        <w:rPr>
          <w:rStyle w:val="FontStyle12"/>
          <w:i w:val="0"/>
          <w:sz w:val="28"/>
          <w:szCs w:val="28"/>
        </w:rPr>
        <w:t>Цель дисциплины</w:t>
      </w:r>
      <w:r w:rsidRPr="00C1133D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9440C5">
        <w:rPr>
          <w:sz w:val="28"/>
          <w:szCs w:val="28"/>
        </w:rPr>
        <w:t>-</w:t>
      </w:r>
      <w:r w:rsidR="00EB4DCB">
        <w:rPr>
          <w:sz w:val="28"/>
          <w:szCs w:val="28"/>
        </w:rPr>
        <w:t xml:space="preserve"> </w:t>
      </w:r>
      <w:r w:rsidR="00EB4DCB" w:rsidRPr="00EB4DCB">
        <w:rPr>
          <w:sz w:val="28"/>
          <w:szCs w:val="28"/>
        </w:rPr>
        <w:t>формирование у студентов знаний об</w:t>
      </w:r>
      <w:r w:rsidR="00EB4DCB">
        <w:rPr>
          <w:sz w:val="28"/>
          <w:szCs w:val="28"/>
        </w:rPr>
        <w:t xml:space="preserve"> инновациях и их видах, моделях </w:t>
      </w:r>
      <w:r w:rsidR="00EB4DCB" w:rsidRPr="00EB4DCB">
        <w:rPr>
          <w:sz w:val="28"/>
          <w:szCs w:val="28"/>
        </w:rPr>
        <w:t>инновационного процесса компаний, подходов к построению корпоративных</w:t>
      </w:r>
      <w:r w:rsidR="00EB4DCB">
        <w:rPr>
          <w:sz w:val="28"/>
          <w:szCs w:val="28"/>
        </w:rPr>
        <w:t xml:space="preserve"> </w:t>
      </w:r>
      <w:r w:rsidR="00EB4DCB" w:rsidRPr="00EB4DCB">
        <w:rPr>
          <w:sz w:val="28"/>
          <w:szCs w:val="28"/>
        </w:rPr>
        <w:t>инновационных систем, выбору ин</w:t>
      </w:r>
      <w:r w:rsidR="00EB4DCB">
        <w:rPr>
          <w:sz w:val="28"/>
          <w:szCs w:val="28"/>
        </w:rPr>
        <w:t xml:space="preserve">новационной стратегии и методах </w:t>
      </w:r>
      <w:r w:rsidR="00EB4DCB" w:rsidRPr="00EB4DCB">
        <w:rPr>
          <w:sz w:val="28"/>
          <w:szCs w:val="28"/>
        </w:rPr>
        <w:t>управления инновационной деятельностью.</w:t>
      </w:r>
    </w:p>
    <w:p w:rsidR="00D6649A" w:rsidRPr="009440C5" w:rsidRDefault="00D6649A" w:rsidP="00D664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C5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9440C5">
        <w:rPr>
          <w:rFonts w:ascii="Times New Roman" w:hAnsi="Times New Roman" w:cs="Times New Roman"/>
          <w:sz w:val="28"/>
          <w:szCs w:val="28"/>
        </w:rPr>
        <w:t xml:space="preserve"> - </w:t>
      </w:r>
      <w:r w:rsidR="004C4A96" w:rsidRPr="004C4A96">
        <w:rPr>
          <w:rFonts w:ascii="Times New Roman" w:hAnsi="Times New Roman" w:cs="Times New Roman"/>
          <w:sz w:val="28"/>
          <w:szCs w:val="28"/>
        </w:rPr>
        <w:t>является дисциплиной по выбору, углубляющих освоение профиля направления подготовки 38.03.02 «Менеджмент» профиль «Менеджмент организации».</w:t>
      </w:r>
    </w:p>
    <w:p w:rsidR="00D6649A" w:rsidRPr="009440C5" w:rsidRDefault="00D6649A" w:rsidP="00D6649A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  <w:r w:rsidRPr="009440C5">
        <w:rPr>
          <w:b/>
          <w:sz w:val="28"/>
          <w:szCs w:val="28"/>
        </w:rPr>
        <w:t>Краткое содержание:</w:t>
      </w:r>
      <w:r w:rsidRPr="009440C5">
        <w:rPr>
          <w:sz w:val="28"/>
          <w:szCs w:val="28"/>
        </w:rPr>
        <w:t xml:space="preserve"> </w:t>
      </w:r>
    </w:p>
    <w:p w:rsidR="00D6649A" w:rsidRPr="009440C5" w:rsidRDefault="00D6649A" w:rsidP="00D6649A">
      <w:pPr>
        <w:pStyle w:val="Style4"/>
        <w:widowControl/>
        <w:spacing w:line="360" w:lineRule="auto"/>
        <w:ind w:firstLine="720"/>
        <w:rPr>
          <w:sz w:val="28"/>
          <w:szCs w:val="28"/>
        </w:rPr>
      </w:pPr>
      <w:r w:rsidRPr="009440C5">
        <w:rPr>
          <w:sz w:val="28"/>
          <w:szCs w:val="28"/>
        </w:rPr>
        <w:t>Инновационный менеджмент: возникновение, становление, основные черты. Инновации как основа экономического развития. Организация инновационной деятельности в организации (предприятии). Управление инновационными проектами. Инновации как объекты интеллектуальной собственности. Коммерциализация инноваций. Инновационная инфраструктура. Государственное регулирование инновационных процессов. Финансирование инновационной деятельности.</w:t>
      </w:r>
    </w:p>
    <w:p w:rsidR="00865011" w:rsidRDefault="00865011"/>
    <w:sectPr w:rsidR="008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018"/>
    <w:multiLevelType w:val="hybridMultilevel"/>
    <w:tmpl w:val="951E2B2A"/>
    <w:lvl w:ilvl="0" w:tplc="754447EA">
      <w:start w:val="1"/>
      <w:numFmt w:val="decimal"/>
      <w:lvlText w:val="%1."/>
      <w:lvlJc w:val="left"/>
      <w:pPr>
        <w:ind w:left="107" w:hanging="31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53E7874">
      <w:numFmt w:val="bullet"/>
      <w:lvlText w:val="•"/>
      <w:lvlJc w:val="left"/>
      <w:pPr>
        <w:ind w:left="723" w:hanging="315"/>
      </w:pPr>
      <w:rPr>
        <w:rFonts w:hint="default"/>
        <w:lang w:val="ru-RU" w:eastAsia="ru-RU" w:bidi="ru-RU"/>
      </w:rPr>
    </w:lvl>
    <w:lvl w:ilvl="2" w:tplc="8C8E961C">
      <w:numFmt w:val="bullet"/>
      <w:lvlText w:val="•"/>
      <w:lvlJc w:val="left"/>
      <w:pPr>
        <w:ind w:left="1347" w:hanging="315"/>
      </w:pPr>
      <w:rPr>
        <w:rFonts w:hint="default"/>
        <w:lang w:val="ru-RU" w:eastAsia="ru-RU" w:bidi="ru-RU"/>
      </w:rPr>
    </w:lvl>
    <w:lvl w:ilvl="3" w:tplc="3DF422F6">
      <w:numFmt w:val="bullet"/>
      <w:lvlText w:val="•"/>
      <w:lvlJc w:val="left"/>
      <w:pPr>
        <w:ind w:left="1971" w:hanging="315"/>
      </w:pPr>
      <w:rPr>
        <w:rFonts w:hint="default"/>
        <w:lang w:val="ru-RU" w:eastAsia="ru-RU" w:bidi="ru-RU"/>
      </w:rPr>
    </w:lvl>
    <w:lvl w:ilvl="4" w:tplc="9CA8861E">
      <w:numFmt w:val="bullet"/>
      <w:lvlText w:val="•"/>
      <w:lvlJc w:val="left"/>
      <w:pPr>
        <w:ind w:left="2594" w:hanging="315"/>
      </w:pPr>
      <w:rPr>
        <w:rFonts w:hint="default"/>
        <w:lang w:val="ru-RU" w:eastAsia="ru-RU" w:bidi="ru-RU"/>
      </w:rPr>
    </w:lvl>
    <w:lvl w:ilvl="5" w:tplc="96BE7354">
      <w:numFmt w:val="bullet"/>
      <w:lvlText w:val="•"/>
      <w:lvlJc w:val="left"/>
      <w:pPr>
        <w:ind w:left="3218" w:hanging="315"/>
      </w:pPr>
      <w:rPr>
        <w:rFonts w:hint="default"/>
        <w:lang w:val="ru-RU" w:eastAsia="ru-RU" w:bidi="ru-RU"/>
      </w:rPr>
    </w:lvl>
    <w:lvl w:ilvl="6" w:tplc="F4C60CEC">
      <w:numFmt w:val="bullet"/>
      <w:lvlText w:val="•"/>
      <w:lvlJc w:val="left"/>
      <w:pPr>
        <w:ind w:left="3842" w:hanging="315"/>
      </w:pPr>
      <w:rPr>
        <w:rFonts w:hint="default"/>
        <w:lang w:val="ru-RU" w:eastAsia="ru-RU" w:bidi="ru-RU"/>
      </w:rPr>
    </w:lvl>
    <w:lvl w:ilvl="7" w:tplc="0ABC456C">
      <w:numFmt w:val="bullet"/>
      <w:lvlText w:val="•"/>
      <w:lvlJc w:val="left"/>
      <w:pPr>
        <w:ind w:left="4465" w:hanging="315"/>
      </w:pPr>
      <w:rPr>
        <w:rFonts w:hint="default"/>
        <w:lang w:val="ru-RU" w:eastAsia="ru-RU" w:bidi="ru-RU"/>
      </w:rPr>
    </w:lvl>
    <w:lvl w:ilvl="8" w:tplc="A0649250">
      <w:numFmt w:val="bullet"/>
      <w:lvlText w:val="•"/>
      <w:lvlJc w:val="left"/>
      <w:pPr>
        <w:ind w:left="5089" w:hanging="31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14"/>
    <w:rsid w:val="004A36D9"/>
    <w:rsid w:val="004C4A96"/>
    <w:rsid w:val="004D1FD2"/>
    <w:rsid w:val="0051178D"/>
    <w:rsid w:val="00697214"/>
    <w:rsid w:val="00865011"/>
    <w:rsid w:val="00C1133D"/>
    <w:rsid w:val="00D6649A"/>
    <w:rsid w:val="00EB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048E"/>
  <w15:docId w15:val="{9BC982EE-9A25-42BE-B57E-FC688F01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64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64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664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649A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Style3">
    <w:name w:val="Style3"/>
    <w:basedOn w:val="a"/>
    <w:uiPriority w:val="99"/>
    <w:rsid w:val="00D664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2">
    <w:name w:val="Font Style12"/>
    <w:basedOn w:val="a0"/>
    <w:uiPriority w:val="99"/>
    <w:rsid w:val="00D6649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D664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semiHidden/>
    <w:unhideWhenUsed/>
    <w:qFormat/>
    <w:rsid w:val="00D664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49A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Style4">
    <w:name w:val="Style4"/>
    <w:basedOn w:val="a"/>
    <w:uiPriority w:val="99"/>
    <w:rsid w:val="00D6649A"/>
    <w:pPr>
      <w:autoSpaceDE w:val="0"/>
      <w:autoSpaceDN w:val="0"/>
      <w:adjustRightInd w:val="0"/>
      <w:spacing w:line="324" w:lineRule="exact"/>
      <w:jc w:val="both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B0989-24B9-4545-9D07-CBC3E3FBB4D1}"/>
</file>

<file path=customXml/itemProps2.xml><?xml version="1.0" encoding="utf-8"?>
<ds:datastoreItem xmlns:ds="http://schemas.openxmlformats.org/officeDocument/2006/customXml" ds:itemID="{9B729351-307C-4B19-AB6E-E01C68C19BF6}"/>
</file>

<file path=customXml/itemProps3.xml><?xml version="1.0" encoding="utf-8"?>
<ds:datastoreItem xmlns:ds="http://schemas.openxmlformats.org/officeDocument/2006/customXml" ds:itemID="{74045139-71EB-4448-8943-28093B0F1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2018-04-02T07:03:00Z</dcterms:created>
  <dcterms:modified xsi:type="dcterms:W3CDTF">2020-11-17T11:46:00Z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